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20C" w:rsidRDefault="00A461B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.35pt;height:279.35pt">
            <v:imagedata r:id="rId4" o:title="Rózsák_tere_2025_06_26_fakivágás_RT0004 (1)"/>
          </v:shape>
        </w:pict>
      </w:r>
      <w:bookmarkStart w:id="0" w:name="_GoBack"/>
      <w:r>
        <w:pict>
          <v:shape id="_x0000_i1026" type="#_x0000_t75" style="width:284.55pt;height:380.75pt">
            <v:imagedata r:id="rId5" o:title="Rózsák_tere_2025_06_26_fakivágás_RT0004 (2)"/>
          </v:shape>
        </w:pict>
      </w:r>
      <w:bookmarkEnd w:id="0"/>
    </w:p>
    <w:sectPr w:rsidR="00530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11D"/>
    <w:rsid w:val="0053020C"/>
    <w:rsid w:val="00A461B6"/>
    <w:rsid w:val="00FC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BCA22E5-8D6E-46E3-9D65-0BD0653E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Pásztor Dóra</dc:creator>
  <cp:keywords/>
  <dc:description/>
  <cp:lastModifiedBy>Pásztor Dóra</cp:lastModifiedBy>
  <cp:revision>2</cp:revision>
  <dcterms:created xsi:type="dcterms:W3CDTF">2025-06-26T11:20:00Z</dcterms:created>
  <dcterms:modified xsi:type="dcterms:W3CDTF">2025-06-26T11:21:00Z</dcterms:modified>
</cp:coreProperties>
</file>